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B9" w:rsidRPr="00500407" w:rsidRDefault="00A024B9" w:rsidP="00AA463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38"/>
          <w:szCs w:val="36"/>
          <w:lang w:val="ru-RU"/>
        </w:rPr>
      </w:pPr>
      <w:r w:rsidRPr="00500407">
        <w:rPr>
          <w:rFonts w:ascii="TimesNewRoman" w:hAnsi="TimesNewRoman" w:cs="TimesNewRoman"/>
          <w:b/>
          <w:color w:val="000000"/>
          <w:sz w:val="38"/>
          <w:szCs w:val="36"/>
        </w:rPr>
        <w:t>Mobil</w:t>
      </w:r>
      <w:r w:rsidRPr="00500407">
        <w:rPr>
          <w:rFonts w:ascii="TimesNewRoman" w:hAnsi="TimesNewRoman" w:cs="TimesNewRoman"/>
          <w:b/>
          <w:color w:val="000000"/>
          <w:sz w:val="38"/>
          <w:szCs w:val="36"/>
          <w:lang w:val="ru-RU"/>
        </w:rPr>
        <w:t xml:space="preserve"> </w:t>
      </w:r>
      <w:r w:rsidRPr="00500407">
        <w:rPr>
          <w:rFonts w:ascii="TimesNewRoman" w:hAnsi="TimesNewRoman" w:cs="TimesNewRoman"/>
          <w:b/>
          <w:color w:val="000000"/>
          <w:sz w:val="38"/>
          <w:szCs w:val="36"/>
        </w:rPr>
        <w:t>ATF</w:t>
      </w:r>
      <w:r w:rsidRPr="00500407">
        <w:rPr>
          <w:rFonts w:ascii="TimesNewRoman" w:hAnsi="TimesNewRoman" w:cs="TimesNewRoman"/>
          <w:b/>
          <w:color w:val="000000"/>
          <w:sz w:val="38"/>
          <w:szCs w:val="36"/>
          <w:lang w:val="ru-RU"/>
        </w:rPr>
        <w:t xml:space="preserve"> 320</w:t>
      </w:r>
    </w:p>
    <w:p w:rsidR="00A024B9" w:rsidRPr="00500407" w:rsidRDefault="00DB511C" w:rsidP="00AA463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6"/>
          <w:szCs w:val="28"/>
          <w:lang w:val="ru-RU"/>
        </w:rPr>
      </w:pPr>
      <w:r w:rsidRPr="00500407">
        <w:rPr>
          <w:rFonts w:ascii="TimesNewRoman" w:hAnsi="TimesNewRoman" w:cs="TimesNewRoman"/>
          <w:b/>
          <w:color w:val="000000"/>
          <w:sz w:val="26"/>
          <w:szCs w:val="28"/>
          <w:lang w:val="ru-RU"/>
        </w:rPr>
        <w:t>Трансмиссионное масло</w:t>
      </w:r>
    </w:p>
    <w:p w:rsidR="00A024B9" w:rsidRPr="00500407" w:rsidRDefault="00A024B9" w:rsidP="00AA463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6"/>
          <w:szCs w:val="28"/>
          <w:lang w:val="ru-RU"/>
        </w:rPr>
      </w:pPr>
    </w:p>
    <w:p w:rsidR="00A024B9" w:rsidRPr="00500407" w:rsidRDefault="00A024B9" w:rsidP="00AA463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30"/>
          <w:szCs w:val="32"/>
          <w:lang w:val="ru-RU"/>
        </w:rPr>
      </w:pPr>
      <w:r w:rsidRPr="00500407">
        <w:rPr>
          <w:rFonts w:ascii="TimesNewRoman,Bold" w:hAnsi="TimesNewRoman,Bold" w:cs="TimesNewRoman,Bold"/>
          <w:b/>
          <w:bCs/>
          <w:color w:val="000000"/>
          <w:sz w:val="30"/>
          <w:szCs w:val="32"/>
          <w:lang w:val="ru-RU"/>
        </w:rPr>
        <w:t>Описание продукта:</w:t>
      </w:r>
    </w:p>
    <w:p w:rsidR="00A024B9" w:rsidRPr="00500407" w:rsidRDefault="00A024B9" w:rsidP="00AA463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Cs w:val="24"/>
          <w:lang w:val="ru-RU"/>
        </w:rPr>
      </w:pPr>
      <w:proofErr w:type="gramStart"/>
      <w:r w:rsidRPr="00500407">
        <w:rPr>
          <w:rFonts w:ascii="TimesNewRoman" w:hAnsi="TimesNewRoman" w:cs="TimesNewRoman"/>
          <w:color w:val="000000"/>
          <w:szCs w:val="24"/>
        </w:rPr>
        <w:t>Mobil</w:t>
      </w:r>
      <w:r w:rsidRPr="00500407">
        <w:rPr>
          <w:rFonts w:ascii="TimesNewRoman" w:hAnsi="TimesNewRoman" w:cs="TimesNewRoman"/>
          <w:color w:val="000000"/>
          <w:szCs w:val="24"/>
          <w:lang w:val="ru-RU"/>
        </w:rPr>
        <w:t xml:space="preserve"> </w:t>
      </w:r>
      <w:r w:rsidRPr="00500407">
        <w:rPr>
          <w:rFonts w:ascii="TimesNewRoman" w:hAnsi="TimesNewRoman" w:cs="TimesNewRoman"/>
          <w:color w:val="000000"/>
          <w:szCs w:val="24"/>
        </w:rPr>
        <w:t>ATF</w:t>
      </w:r>
      <w:r w:rsidRPr="00500407">
        <w:rPr>
          <w:rFonts w:ascii="TimesNewRoman" w:hAnsi="TimesNewRoman" w:cs="TimesNewRoman"/>
          <w:color w:val="000000"/>
          <w:szCs w:val="24"/>
          <w:lang w:val="ru-RU"/>
        </w:rPr>
        <w:t xml:space="preserve"> 320 - высококачественная жидкость для автоматических трансмиссий, превосходящая требования спецификаций </w:t>
      </w:r>
      <w:r w:rsidRPr="00500407">
        <w:rPr>
          <w:rFonts w:ascii="TimesNewRoman" w:hAnsi="TimesNewRoman" w:cs="TimesNewRoman"/>
          <w:color w:val="000000"/>
          <w:szCs w:val="24"/>
        </w:rPr>
        <w:t>Ford</w:t>
      </w:r>
      <w:r w:rsidRPr="00500407">
        <w:rPr>
          <w:rFonts w:ascii="TimesNewRoman" w:hAnsi="TimesNewRoman" w:cs="TimesNewRoman"/>
          <w:color w:val="000000"/>
          <w:szCs w:val="24"/>
          <w:lang w:val="ru-RU"/>
        </w:rPr>
        <w:t xml:space="preserve"> </w:t>
      </w:r>
      <w:proofErr w:type="spellStart"/>
      <w:r w:rsidRPr="00500407">
        <w:rPr>
          <w:rFonts w:ascii="TimesNewRoman" w:hAnsi="TimesNewRoman" w:cs="TimesNewRoman"/>
          <w:color w:val="000000"/>
          <w:szCs w:val="24"/>
        </w:rPr>
        <w:t>Mercon</w:t>
      </w:r>
      <w:proofErr w:type="spellEnd"/>
      <w:r w:rsidRPr="00500407">
        <w:rPr>
          <w:rFonts w:ascii="TimesNewRoman" w:hAnsi="TimesNewRoman" w:cs="TimesNewRoman"/>
          <w:color w:val="000000"/>
          <w:szCs w:val="24"/>
          <w:lang w:val="ru-RU"/>
        </w:rPr>
        <w:t xml:space="preserve"> и </w:t>
      </w:r>
      <w:r w:rsidRPr="00500407">
        <w:rPr>
          <w:rFonts w:ascii="TimesNewRoman" w:hAnsi="TimesNewRoman" w:cs="TimesNewRoman"/>
          <w:color w:val="000000"/>
          <w:szCs w:val="24"/>
        </w:rPr>
        <w:t>GM</w:t>
      </w:r>
      <w:r w:rsidRPr="00500407">
        <w:rPr>
          <w:rFonts w:ascii="TimesNewRoman" w:hAnsi="TimesNewRoman" w:cs="TimesNewRoman"/>
          <w:color w:val="000000"/>
          <w:szCs w:val="24"/>
          <w:lang w:val="ru-RU"/>
        </w:rPr>
        <w:t xml:space="preserve"> </w:t>
      </w:r>
      <w:proofErr w:type="spellStart"/>
      <w:r w:rsidRPr="00500407">
        <w:rPr>
          <w:rFonts w:ascii="TimesNewRoman" w:hAnsi="TimesNewRoman" w:cs="TimesNewRoman"/>
          <w:color w:val="000000"/>
          <w:szCs w:val="24"/>
        </w:rPr>
        <w:t>Dexron</w:t>
      </w:r>
      <w:proofErr w:type="spellEnd"/>
      <w:r w:rsidRPr="00500407">
        <w:rPr>
          <w:rFonts w:ascii="TimesNewRoman" w:hAnsi="TimesNewRoman" w:cs="TimesNewRoman"/>
          <w:color w:val="000000"/>
          <w:szCs w:val="24"/>
          <w:lang w:val="ru-RU"/>
        </w:rPr>
        <w:t xml:space="preserve"> </w:t>
      </w:r>
      <w:r w:rsidRPr="00500407">
        <w:rPr>
          <w:rFonts w:ascii="TimesNewRoman" w:hAnsi="TimesNewRoman" w:cs="TimesNewRoman"/>
          <w:color w:val="000000"/>
          <w:szCs w:val="24"/>
        </w:rPr>
        <w:t>III</w:t>
      </w:r>
      <w:r w:rsidRPr="00500407">
        <w:rPr>
          <w:rFonts w:ascii="TimesNewRoman" w:hAnsi="TimesNewRoman" w:cs="TimesNewRoman"/>
          <w:color w:val="000000"/>
          <w:szCs w:val="24"/>
          <w:lang w:val="ru-RU"/>
        </w:rPr>
        <w:t>.</w:t>
      </w:r>
      <w:proofErr w:type="gramEnd"/>
      <w:r w:rsidRPr="00500407">
        <w:rPr>
          <w:rFonts w:ascii="TimesNewRoman" w:hAnsi="TimesNewRoman" w:cs="TimesNewRoman"/>
          <w:color w:val="000000"/>
          <w:szCs w:val="24"/>
          <w:lang w:val="ru-RU"/>
        </w:rPr>
        <w:t xml:space="preserve"> Масло </w:t>
      </w:r>
      <w:r w:rsidRPr="00500407">
        <w:rPr>
          <w:rFonts w:ascii="TimesNewRoman" w:hAnsi="TimesNewRoman" w:cs="TimesNewRoman"/>
          <w:color w:val="000000"/>
          <w:szCs w:val="24"/>
        </w:rPr>
        <w:t>Mobil</w:t>
      </w:r>
      <w:r w:rsidRPr="00500407">
        <w:rPr>
          <w:rFonts w:ascii="TimesNewRoman" w:hAnsi="TimesNewRoman" w:cs="TimesNewRoman"/>
          <w:color w:val="000000"/>
          <w:szCs w:val="24"/>
          <w:lang w:val="ru-RU"/>
        </w:rPr>
        <w:t xml:space="preserve"> </w:t>
      </w:r>
      <w:r w:rsidRPr="00500407">
        <w:rPr>
          <w:rFonts w:ascii="TimesNewRoman" w:hAnsi="TimesNewRoman" w:cs="TimesNewRoman"/>
          <w:color w:val="000000"/>
          <w:szCs w:val="24"/>
        </w:rPr>
        <w:t>ATF</w:t>
      </w:r>
      <w:r w:rsidRPr="00500407">
        <w:rPr>
          <w:rFonts w:ascii="TimesNewRoman" w:hAnsi="TimesNewRoman" w:cs="TimesNewRoman"/>
          <w:color w:val="000000"/>
          <w:szCs w:val="24"/>
          <w:lang w:val="ru-RU"/>
        </w:rPr>
        <w:t xml:space="preserve"> 320 рекомендуется для использования в автоматических коробках передач большинства легковых и грузовых автомобилей. Данный продукт также подходит к применению в ГУР, гидравлических системах и механических трансмиссиях, где прописано использование </w:t>
      </w:r>
      <w:r w:rsidRPr="00500407">
        <w:rPr>
          <w:rFonts w:ascii="TimesNewRoman" w:hAnsi="TimesNewRoman" w:cs="TimesNewRoman"/>
          <w:color w:val="000000"/>
          <w:szCs w:val="24"/>
        </w:rPr>
        <w:t>ATF</w:t>
      </w:r>
    </w:p>
    <w:p w:rsidR="00A024B9" w:rsidRPr="00500407" w:rsidRDefault="00A024B9" w:rsidP="00AA463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Cs w:val="24"/>
        </w:rPr>
      </w:pPr>
      <w:r w:rsidRPr="00500407">
        <w:rPr>
          <w:rFonts w:ascii="TimesNewRoman" w:hAnsi="TimesNewRoman" w:cs="TimesNewRoman"/>
          <w:color w:val="000000"/>
          <w:szCs w:val="24"/>
          <w:lang w:val="ru-RU"/>
        </w:rPr>
        <w:t>жидкостей.</w:t>
      </w:r>
    </w:p>
    <w:p w:rsidR="00A024B9" w:rsidRPr="00500407" w:rsidRDefault="00A024B9" w:rsidP="00AA463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Cs w:val="24"/>
        </w:rPr>
      </w:pPr>
    </w:p>
    <w:p w:rsidR="00A024B9" w:rsidRPr="00500407" w:rsidRDefault="00A024B9" w:rsidP="00AA463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30"/>
          <w:szCs w:val="32"/>
          <w:lang w:val="ru-RU"/>
        </w:rPr>
      </w:pPr>
      <w:r w:rsidRPr="00500407">
        <w:rPr>
          <w:rFonts w:ascii="TimesNewRoman,Bold" w:hAnsi="TimesNewRoman,Bold" w:cs="TimesNewRoman,Bold"/>
          <w:b/>
          <w:bCs/>
          <w:color w:val="000000"/>
          <w:sz w:val="30"/>
          <w:szCs w:val="32"/>
          <w:lang w:val="ru-RU"/>
        </w:rPr>
        <w:t>Особенности и преимущества:</w:t>
      </w:r>
    </w:p>
    <w:p w:rsidR="00A024B9" w:rsidRPr="00500407" w:rsidRDefault="00A024B9" w:rsidP="00AA46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Cs w:val="24"/>
          <w:lang w:val="ru-RU"/>
        </w:rPr>
      </w:pPr>
      <w:r w:rsidRPr="00500407">
        <w:rPr>
          <w:rFonts w:ascii="TimesNewRoman" w:hAnsi="TimesNewRoman" w:cs="TimesNewRoman"/>
          <w:color w:val="000000"/>
          <w:szCs w:val="24"/>
          <w:lang w:val="ru-RU"/>
        </w:rPr>
        <w:t>Отличные фрикционные свойства, обеспечивающие плавность переключения в различных</w:t>
      </w:r>
    </w:p>
    <w:p w:rsidR="00A024B9" w:rsidRPr="00500407" w:rsidRDefault="00A024B9" w:rsidP="00AA46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Cs w:val="24"/>
          <w:lang w:val="ru-RU"/>
        </w:rPr>
      </w:pPr>
      <w:r w:rsidRPr="00500407">
        <w:rPr>
          <w:rFonts w:ascii="TimesNewRoman" w:hAnsi="TimesNewRoman" w:cs="TimesNewRoman"/>
          <w:color w:val="000000"/>
          <w:szCs w:val="24"/>
          <w:lang w:val="ru-RU"/>
        </w:rPr>
        <w:t>условиях эксплуатации</w:t>
      </w:r>
    </w:p>
    <w:p w:rsidR="00A024B9" w:rsidRPr="00500407" w:rsidRDefault="00A024B9" w:rsidP="00AA46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Cs w:val="24"/>
          <w:lang w:val="ru-RU"/>
        </w:rPr>
      </w:pPr>
      <w:r w:rsidRPr="00500407">
        <w:rPr>
          <w:rFonts w:ascii="TimesNewRoman" w:hAnsi="TimesNewRoman" w:cs="TimesNewRoman"/>
          <w:color w:val="000000"/>
          <w:szCs w:val="24"/>
          <w:lang w:val="ru-RU"/>
        </w:rPr>
        <w:t>Стабильность эксплуатационных свойств при повышенных рабочих температурах,</w:t>
      </w:r>
    </w:p>
    <w:p w:rsidR="00A024B9" w:rsidRPr="00500407" w:rsidRDefault="00A024B9" w:rsidP="00AA46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Cs w:val="24"/>
          <w:lang w:val="ru-RU"/>
        </w:rPr>
      </w:pPr>
      <w:r w:rsidRPr="00500407">
        <w:rPr>
          <w:rFonts w:ascii="TimesNewRoman" w:hAnsi="TimesNewRoman" w:cs="TimesNewRoman"/>
          <w:color w:val="000000"/>
          <w:szCs w:val="24"/>
          <w:lang w:val="ru-RU"/>
        </w:rPr>
        <w:t>продленный срок службы</w:t>
      </w:r>
    </w:p>
    <w:p w:rsidR="00A024B9" w:rsidRPr="00500407" w:rsidRDefault="00A024B9" w:rsidP="00AA46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Cs w:val="24"/>
          <w:lang w:val="ru-RU"/>
        </w:rPr>
      </w:pPr>
      <w:r w:rsidRPr="00500407">
        <w:rPr>
          <w:rFonts w:ascii="Symbol" w:hAnsi="Symbol" w:cs="Symbol"/>
          <w:color w:val="000000"/>
          <w:szCs w:val="24"/>
        </w:rPr>
        <w:t></w:t>
      </w:r>
      <w:r w:rsidRPr="00500407">
        <w:rPr>
          <w:rFonts w:ascii="TimesNewRoman" w:hAnsi="TimesNewRoman" w:cs="TimesNewRoman"/>
          <w:color w:val="000000"/>
          <w:szCs w:val="24"/>
          <w:lang w:val="ru-RU"/>
        </w:rPr>
        <w:t xml:space="preserve">Превосходная низкотемпературная </w:t>
      </w:r>
      <w:proofErr w:type="spellStart"/>
      <w:r w:rsidRPr="00500407">
        <w:rPr>
          <w:rFonts w:ascii="TimesNewRoman" w:hAnsi="TimesNewRoman" w:cs="TimesNewRoman"/>
          <w:color w:val="000000"/>
          <w:szCs w:val="24"/>
          <w:lang w:val="ru-RU"/>
        </w:rPr>
        <w:t>прокачиваемость</w:t>
      </w:r>
      <w:proofErr w:type="spellEnd"/>
      <w:r w:rsidRPr="00500407">
        <w:rPr>
          <w:rFonts w:ascii="TimesNewRoman" w:hAnsi="TimesNewRoman" w:cs="TimesNewRoman"/>
          <w:color w:val="000000"/>
          <w:szCs w:val="24"/>
          <w:lang w:val="ru-RU"/>
        </w:rPr>
        <w:t>/циркуляция масла, что обеспечивает</w:t>
      </w:r>
    </w:p>
    <w:p w:rsidR="00A024B9" w:rsidRPr="00500407" w:rsidRDefault="00A024B9" w:rsidP="00AA46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Cs w:val="24"/>
          <w:lang w:val="ru-RU"/>
        </w:rPr>
      </w:pPr>
      <w:r w:rsidRPr="00500407">
        <w:rPr>
          <w:rFonts w:ascii="TimesNewRoman" w:hAnsi="TimesNewRoman" w:cs="TimesNewRoman"/>
          <w:color w:val="000000"/>
          <w:szCs w:val="24"/>
          <w:lang w:val="ru-RU"/>
        </w:rPr>
        <w:t>надежную работу при пониженных температурах</w:t>
      </w:r>
    </w:p>
    <w:p w:rsidR="00A024B9" w:rsidRPr="00500407" w:rsidRDefault="00A024B9" w:rsidP="00AA46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Cs w:val="24"/>
          <w:lang w:val="ru-RU"/>
        </w:rPr>
      </w:pPr>
      <w:r w:rsidRPr="00500407">
        <w:rPr>
          <w:rFonts w:ascii="Symbol" w:hAnsi="Symbol" w:cs="Symbol"/>
          <w:color w:val="000000"/>
          <w:sz w:val="18"/>
          <w:szCs w:val="20"/>
        </w:rPr>
        <w:t></w:t>
      </w:r>
      <w:r w:rsidRPr="00500407">
        <w:rPr>
          <w:rFonts w:ascii="TimesNewRoman" w:hAnsi="TimesNewRoman" w:cs="TimesNewRoman"/>
          <w:color w:val="000000"/>
          <w:szCs w:val="24"/>
          <w:lang w:val="ru-RU"/>
        </w:rPr>
        <w:t>Совместимость с большинством уплотнений, встречающихся в узлах трансмиссий</w:t>
      </w:r>
    </w:p>
    <w:p w:rsidR="00A024B9" w:rsidRPr="00500407" w:rsidRDefault="00A024B9" w:rsidP="00AA463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Cs w:val="24"/>
          <w:lang w:val="ru-RU"/>
        </w:rPr>
      </w:pPr>
    </w:p>
    <w:p w:rsidR="00A024B9" w:rsidRPr="00500407" w:rsidRDefault="00A024B9" w:rsidP="00AA463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30"/>
          <w:szCs w:val="32"/>
          <w:lang w:val="ru-RU"/>
        </w:rPr>
      </w:pPr>
      <w:r w:rsidRPr="00500407">
        <w:rPr>
          <w:rFonts w:ascii="TimesNewRoman,Bold" w:hAnsi="TimesNewRoman,Bold" w:cs="TimesNewRoman,Bold"/>
          <w:b/>
          <w:bCs/>
          <w:color w:val="000000"/>
          <w:sz w:val="30"/>
          <w:szCs w:val="32"/>
          <w:lang w:val="ru-RU"/>
        </w:rPr>
        <w:t>Применение:</w:t>
      </w:r>
    </w:p>
    <w:p w:rsidR="00A024B9" w:rsidRPr="00500407" w:rsidRDefault="00A024B9" w:rsidP="00AA463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Cs w:val="24"/>
          <w:lang w:val="ru-RU"/>
        </w:rPr>
      </w:pPr>
      <w:r w:rsidRPr="00500407">
        <w:rPr>
          <w:rFonts w:ascii="TimesNewRoman" w:hAnsi="TimesNewRoman" w:cs="TimesNewRoman"/>
          <w:color w:val="000000"/>
          <w:szCs w:val="24"/>
          <w:lang w:val="ru-RU"/>
        </w:rPr>
        <w:t xml:space="preserve">Масло </w:t>
      </w:r>
      <w:r w:rsidRPr="00500407">
        <w:rPr>
          <w:rFonts w:ascii="TimesNewRoman" w:hAnsi="TimesNewRoman" w:cs="TimesNewRoman"/>
          <w:color w:val="000000"/>
          <w:szCs w:val="24"/>
        </w:rPr>
        <w:t>Mobil</w:t>
      </w:r>
      <w:r w:rsidRPr="00500407">
        <w:rPr>
          <w:rFonts w:ascii="TimesNewRoman" w:hAnsi="TimesNewRoman" w:cs="TimesNewRoman"/>
          <w:color w:val="000000"/>
          <w:szCs w:val="24"/>
          <w:lang w:val="ru-RU"/>
        </w:rPr>
        <w:t xml:space="preserve"> </w:t>
      </w:r>
      <w:r w:rsidRPr="00500407">
        <w:rPr>
          <w:rFonts w:ascii="TimesNewRoman" w:hAnsi="TimesNewRoman" w:cs="TimesNewRoman"/>
          <w:color w:val="000000"/>
          <w:szCs w:val="24"/>
        </w:rPr>
        <w:t>ATF</w:t>
      </w:r>
      <w:r w:rsidRPr="00500407">
        <w:rPr>
          <w:rFonts w:ascii="TimesNewRoman" w:hAnsi="TimesNewRoman" w:cs="TimesNewRoman"/>
          <w:color w:val="000000"/>
          <w:szCs w:val="24"/>
          <w:lang w:val="ru-RU"/>
        </w:rPr>
        <w:t xml:space="preserve"> 320 рекомендуется для использования в автоматических коробках передач</w:t>
      </w:r>
    </w:p>
    <w:p w:rsidR="00A024B9" w:rsidRPr="00500407" w:rsidRDefault="00A024B9" w:rsidP="00AA463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Cs w:val="24"/>
          <w:lang w:val="ru-RU"/>
        </w:rPr>
      </w:pPr>
      <w:r w:rsidRPr="00500407">
        <w:rPr>
          <w:rFonts w:ascii="TimesNewRoman" w:hAnsi="TimesNewRoman" w:cs="TimesNewRoman"/>
          <w:color w:val="000000"/>
          <w:szCs w:val="24"/>
          <w:lang w:val="ru-RU"/>
        </w:rPr>
        <w:t xml:space="preserve">большинства легковых и грузовых автомобилей. Данный продукт также подходит к применению в ГУР, гидравлических системах и механических трансмиссиях, где прописано использование </w:t>
      </w:r>
      <w:r w:rsidRPr="00500407">
        <w:rPr>
          <w:rFonts w:ascii="TimesNewRoman" w:hAnsi="TimesNewRoman" w:cs="TimesNewRoman"/>
          <w:color w:val="000000"/>
          <w:szCs w:val="24"/>
        </w:rPr>
        <w:t>ATF</w:t>
      </w:r>
      <w:r w:rsidRPr="00500407">
        <w:rPr>
          <w:rFonts w:ascii="TimesNewRoman" w:hAnsi="TimesNewRoman" w:cs="TimesNewRoman"/>
          <w:color w:val="000000"/>
          <w:szCs w:val="24"/>
          <w:lang w:val="ru-RU"/>
        </w:rPr>
        <w:t xml:space="preserve"> жидкостей. Оно особенно рекомендуется в автоматические трансмиссии, где требуется жидкость с уровнем свойств </w:t>
      </w:r>
      <w:r w:rsidRPr="00500407">
        <w:rPr>
          <w:rFonts w:ascii="TimesNewRoman" w:hAnsi="TimesNewRoman" w:cs="TimesNewRoman"/>
          <w:color w:val="000000"/>
          <w:szCs w:val="24"/>
        </w:rPr>
        <w:t>Ford</w:t>
      </w:r>
      <w:r w:rsidRPr="00500407">
        <w:rPr>
          <w:rFonts w:ascii="TimesNewRoman" w:hAnsi="TimesNewRoman" w:cs="TimesNewRoman"/>
          <w:color w:val="000000"/>
          <w:szCs w:val="24"/>
          <w:lang w:val="ru-RU"/>
        </w:rPr>
        <w:t xml:space="preserve"> </w:t>
      </w:r>
      <w:proofErr w:type="spellStart"/>
      <w:r w:rsidRPr="00500407">
        <w:rPr>
          <w:rFonts w:ascii="TimesNewRoman" w:hAnsi="TimesNewRoman" w:cs="TimesNewRoman"/>
          <w:color w:val="000000"/>
          <w:szCs w:val="24"/>
        </w:rPr>
        <w:t>Mercon</w:t>
      </w:r>
      <w:proofErr w:type="spellEnd"/>
      <w:r w:rsidRPr="00500407">
        <w:rPr>
          <w:rFonts w:ascii="TimesNewRoman" w:hAnsi="TimesNewRoman" w:cs="TimesNewRoman"/>
          <w:color w:val="000000"/>
          <w:szCs w:val="24"/>
          <w:lang w:val="ru-RU"/>
        </w:rPr>
        <w:t xml:space="preserve"> или </w:t>
      </w:r>
      <w:r w:rsidRPr="00500407">
        <w:rPr>
          <w:rFonts w:ascii="TimesNewRoman" w:hAnsi="TimesNewRoman" w:cs="TimesNewRoman"/>
          <w:color w:val="000000"/>
          <w:szCs w:val="24"/>
        </w:rPr>
        <w:t>GM</w:t>
      </w:r>
      <w:r w:rsidRPr="00500407">
        <w:rPr>
          <w:rFonts w:ascii="TimesNewRoman" w:hAnsi="TimesNewRoman" w:cs="TimesNewRoman"/>
          <w:color w:val="000000"/>
          <w:szCs w:val="24"/>
          <w:lang w:val="ru-RU"/>
        </w:rPr>
        <w:t xml:space="preserve"> </w:t>
      </w:r>
      <w:proofErr w:type="spellStart"/>
      <w:r w:rsidRPr="00500407">
        <w:rPr>
          <w:rFonts w:ascii="TimesNewRoman" w:hAnsi="TimesNewRoman" w:cs="TimesNewRoman"/>
          <w:color w:val="000000"/>
          <w:szCs w:val="24"/>
        </w:rPr>
        <w:t>Dexron</w:t>
      </w:r>
      <w:proofErr w:type="spellEnd"/>
      <w:r w:rsidRPr="00500407">
        <w:rPr>
          <w:rFonts w:ascii="TimesNewRoman" w:hAnsi="TimesNewRoman" w:cs="TimesNewRoman"/>
          <w:color w:val="000000"/>
          <w:szCs w:val="24"/>
          <w:lang w:val="ru-RU"/>
        </w:rPr>
        <w:t xml:space="preserve"> </w:t>
      </w:r>
      <w:r w:rsidRPr="00500407">
        <w:rPr>
          <w:rFonts w:ascii="TimesNewRoman" w:hAnsi="TimesNewRoman" w:cs="TimesNewRoman"/>
          <w:color w:val="000000"/>
          <w:szCs w:val="24"/>
        </w:rPr>
        <w:t>III</w:t>
      </w:r>
      <w:r w:rsidRPr="00500407">
        <w:rPr>
          <w:rFonts w:ascii="TimesNewRoman" w:hAnsi="TimesNewRoman" w:cs="TimesNewRoman"/>
          <w:color w:val="000000"/>
          <w:szCs w:val="24"/>
          <w:lang w:val="ru-RU"/>
        </w:rPr>
        <w:t>.</w:t>
      </w:r>
    </w:p>
    <w:p w:rsidR="00A024B9" w:rsidRPr="00500407" w:rsidRDefault="00A024B9" w:rsidP="00AA463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Cs w:val="24"/>
          <w:lang w:val="ru-RU"/>
        </w:rPr>
      </w:pPr>
    </w:p>
    <w:p w:rsidR="00A024B9" w:rsidRPr="00500407" w:rsidRDefault="00A024B9" w:rsidP="00AA463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30"/>
          <w:szCs w:val="32"/>
          <w:lang w:val="ru-RU"/>
        </w:rPr>
      </w:pPr>
      <w:r w:rsidRPr="00500407">
        <w:rPr>
          <w:rFonts w:ascii="TimesNewRoman,Bold" w:hAnsi="TimesNewRoman,Bold" w:cs="TimesNewRoman,Bold"/>
          <w:b/>
          <w:bCs/>
          <w:color w:val="000000"/>
          <w:sz w:val="30"/>
          <w:szCs w:val="32"/>
          <w:lang w:val="ru-RU"/>
        </w:rPr>
        <w:t>Спецификации, одобрения, уровень свойств:</w:t>
      </w:r>
    </w:p>
    <w:p w:rsidR="00A024B9" w:rsidRPr="00500407" w:rsidRDefault="00A024B9" w:rsidP="00AA463B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Cs/>
          <w:color w:val="000000" w:themeColor="text1"/>
          <w:szCs w:val="20"/>
          <w:lang w:val="ru-RU"/>
        </w:rPr>
      </w:pPr>
      <w:r w:rsidRPr="00500407">
        <w:rPr>
          <w:rFonts w:ascii="TimesNewRoman,Italic" w:hAnsi="TimesNewRoman,Italic" w:cs="TimesNewRoman,Italic"/>
          <w:iCs/>
          <w:color w:val="000000" w:themeColor="text1"/>
          <w:szCs w:val="20"/>
          <w:lang w:val="ru-RU"/>
        </w:rPr>
        <w:t>В связи с возможной модификацией продукта данный список может быть изменен, для получения последней</w:t>
      </w:r>
      <w:r w:rsidR="00AA463B" w:rsidRPr="00500407">
        <w:rPr>
          <w:rFonts w:ascii="TimesNewRoman,Italic" w:hAnsi="TimesNewRoman,Italic" w:cs="TimesNewRoman,Italic"/>
          <w:iCs/>
          <w:color w:val="000000" w:themeColor="text1"/>
          <w:szCs w:val="20"/>
          <w:lang w:val="ru-RU"/>
        </w:rPr>
        <w:t xml:space="preserve"> </w:t>
      </w:r>
      <w:r w:rsidRPr="00500407">
        <w:rPr>
          <w:rFonts w:ascii="TimesNewRoman,Italic" w:hAnsi="TimesNewRoman,Italic" w:cs="TimesNewRoman,Italic"/>
          <w:iCs/>
          <w:color w:val="000000" w:themeColor="text1"/>
          <w:szCs w:val="20"/>
          <w:lang w:val="ru-RU"/>
        </w:rPr>
        <w:t xml:space="preserve">информации обратитесь в технический отдел компании </w:t>
      </w:r>
      <w:proofErr w:type="spellStart"/>
      <w:r w:rsidRPr="00500407">
        <w:rPr>
          <w:rFonts w:ascii="TimesNewRoman,Italic" w:hAnsi="TimesNewRoman,Italic" w:cs="TimesNewRoman,Italic"/>
          <w:iCs/>
          <w:color w:val="000000" w:themeColor="text1"/>
          <w:szCs w:val="20"/>
          <w:lang w:val="ru-RU"/>
        </w:rPr>
        <w:t>ЭксонМобил</w:t>
      </w:r>
      <w:proofErr w:type="spellEnd"/>
      <w:r w:rsidRPr="00500407">
        <w:rPr>
          <w:rFonts w:ascii="TimesNewRoman,Italic" w:hAnsi="TimesNewRoman,Italic" w:cs="TimesNewRoman,Italic"/>
          <w:iCs/>
          <w:color w:val="000000" w:themeColor="text1"/>
          <w:szCs w:val="20"/>
          <w:lang w:val="ru-RU"/>
        </w:rPr>
        <w:t>.</w:t>
      </w:r>
    </w:p>
    <w:p w:rsidR="00A024B9" w:rsidRPr="00500407" w:rsidRDefault="00A024B9" w:rsidP="00AA463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Cs w:val="20"/>
          <w:lang w:val="ru-RU"/>
        </w:rPr>
      </w:pPr>
      <w:r w:rsidRPr="00500407">
        <w:rPr>
          <w:rFonts w:ascii="TimesNewRoman" w:hAnsi="TimesNewRoman" w:cs="TimesNewRoman"/>
          <w:b/>
          <w:color w:val="000000"/>
          <w:szCs w:val="20"/>
          <w:lang w:val="ru-RU"/>
        </w:rPr>
        <w:t xml:space="preserve">Масло </w:t>
      </w:r>
      <w:r w:rsidRPr="00500407">
        <w:rPr>
          <w:rFonts w:ascii="TimesNewRoman" w:hAnsi="TimesNewRoman" w:cs="TimesNewRoman"/>
          <w:b/>
          <w:color w:val="000000"/>
          <w:szCs w:val="20"/>
        </w:rPr>
        <w:t>Mobil</w:t>
      </w:r>
      <w:r w:rsidRPr="00500407">
        <w:rPr>
          <w:rFonts w:ascii="TimesNewRoman" w:hAnsi="TimesNewRoman" w:cs="TimesNewRoman"/>
          <w:b/>
          <w:color w:val="000000"/>
          <w:szCs w:val="20"/>
          <w:lang w:val="ru-RU"/>
        </w:rPr>
        <w:t xml:space="preserve"> </w:t>
      </w:r>
      <w:r w:rsidRPr="00500407">
        <w:rPr>
          <w:rFonts w:ascii="TimesNewRoman" w:hAnsi="TimesNewRoman" w:cs="TimesNewRoman"/>
          <w:b/>
          <w:color w:val="000000"/>
          <w:szCs w:val="20"/>
        </w:rPr>
        <w:t>ATF</w:t>
      </w:r>
      <w:r w:rsidRPr="00500407">
        <w:rPr>
          <w:rFonts w:ascii="TimesNewRoman" w:hAnsi="TimesNewRoman" w:cs="TimesNewRoman"/>
          <w:b/>
          <w:color w:val="000000"/>
          <w:szCs w:val="20"/>
          <w:lang w:val="ru-RU"/>
        </w:rPr>
        <w:t xml:space="preserve"> 320 имеет одобрения</w:t>
      </w:r>
    </w:p>
    <w:p w:rsidR="00A024B9" w:rsidRPr="00500407" w:rsidRDefault="00A024B9" w:rsidP="00AA463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Cs w:val="20"/>
          <w:lang w:val="ru-RU"/>
        </w:rPr>
      </w:pPr>
      <w:r w:rsidRPr="00500407">
        <w:rPr>
          <w:rFonts w:ascii="TimesNewRoman" w:hAnsi="TimesNewRoman" w:cs="TimesNewRoman"/>
          <w:b/>
          <w:color w:val="000000"/>
          <w:szCs w:val="20"/>
          <w:lang w:val="ru-RU"/>
        </w:rPr>
        <w:t>следующих производителей техники:</w:t>
      </w:r>
    </w:p>
    <w:p w:rsidR="00A024B9" w:rsidRPr="00500407" w:rsidRDefault="00A024B9" w:rsidP="00AA463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0"/>
        </w:rPr>
      </w:pPr>
      <w:r w:rsidRPr="00500407">
        <w:rPr>
          <w:rFonts w:ascii="TimesNewRoman" w:hAnsi="TimesNewRoman" w:cs="TimesNewRoman"/>
          <w:color w:val="000000"/>
          <w:sz w:val="24"/>
          <w:szCs w:val="20"/>
        </w:rPr>
        <w:t xml:space="preserve">Ford </w:t>
      </w:r>
      <w:proofErr w:type="spellStart"/>
      <w:r w:rsidRPr="00500407">
        <w:rPr>
          <w:rFonts w:ascii="TimesNewRoman" w:hAnsi="TimesNewRoman" w:cs="TimesNewRoman"/>
          <w:color w:val="000000"/>
          <w:sz w:val="24"/>
          <w:szCs w:val="20"/>
        </w:rPr>
        <w:t>Mercon</w:t>
      </w:r>
      <w:proofErr w:type="spellEnd"/>
      <w:r w:rsidRPr="00500407">
        <w:rPr>
          <w:rFonts w:ascii="TimesNewRoman" w:hAnsi="TimesNewRoman" w:cs="TimesNewRoman"/>
          <w:color w:val="000000"/>
          <w:sz w:val="24"/>
          <w:szCs w:val="20"/>
        </w:rPr>
        <w:t xml:space="preserve"> M931220 X</w:t>
      </w:r>
    </w:p>
    <w:p w:rsidR="00A024B9" w:rsidRPr="00500407" w:rsidRDefault="00A024B9" w:rsidP="00AA463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0"/>
        </w:rPr>
      </w:pPr>
      <w:r w:rsidRPr="00500407">
        <w:rPr>
          <w:rFonts w:ascii="TimesNewRoman" w:hAnsi="TimesNewRoman" w:cs="TimesNewRoman"/>
          <w:color w:val="000000"/>
          <w:sz w:val="24"/>
          <w:szCs w:val="20"/>
        </w:rPr>
        <w:t>Allison C4 (31574001) X</w:t>
      </w:r>
    </w:p>
    <w:p w:rsidR="00A024B9" w:rsidRPr="00500407" w:rsidRDefault="00A024B9" w:rsidP="00AA463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0"/>
        </w:rPr>
      </w:pPr>
      <w:proofErr w:type="spellStart"/>
      <w:r w:rsidRPr="00500407">
        <w:rPr>
          <w:rFonts w:ascii="TimesNewRoman" w:hAnsi="TimesNewRoman" w:cs="TimesNewRoman"/>
          <w:color w:val="000000"/>
          <w:sz w:val="24"/>
          <w:szCs w:val="20"/>
        </w:rPr>
        <w:t>Voith</w:t>
      </w:r>
      <w:proofErr w:type="spellEnd"/>
      <w:r w:rsidRPr="00500407">
        <w:rPr>
          <w:rFonts w:ascii="TimesNewRoman" w:hAnsi="TimesNewRoman" w:cs="TimesNewRoman"/>
          <w:color w:val="000000"/>
          <w:sz w:val="24"/>
          <w:szCs w:val="20"/>
        </w:rPr>
        <w:t xml:space="preserve"> G607 X</w:t>
      </w:r>
    </w:p>
    <w:p w:rsidR="00A024B9" w:rsidRPr="00500407" w:rsidRDefault="00A024B9" w:rsidP="00AA463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0"/>
        </w:rPr>
      </w:pPr>
      <w:r w:rsidRPr="00500407">
        <w:rPr>
          <w:rFonts w:ascii="TimesNewRoman" w:hAnsi="TimesNewRoman" w:cs="TimesNewRoman"/>
          <w:color w:val="000000"/>
          <w:sz w:val="24"/>
          <w:szCs w:val="20"/>
        </w:rPr>
        <w:t>ZF TE-ML 4D, 17C X</w:t>
      </w:r>
    </w:p>
    <w:p w:rsidR="00A024B9" w:rsidRPr="00500407" w:rsidRDefault="00A024B9" w:rsidP="00AA463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0"/>
          <w:lang w:val="ru-RU"/>
        </w:rPr>
      </w:pPr>
      <w:r w:rsidRPr="00500407">
        <w:rPr>
          <w:rFonts w:ascii="TimesNewRoman" w:hAnsi="TimesNewRoman" w:cs="TimesNewRoman"/>
          <w:color w:val="000000"/>
          <w:sz w:val="24"/>
          <w:szCs w:val="20"/>
          <w:lang w:val="ru-RU"/>
        </w:rPr>
        <w:t xml:space="preserve">Масло </w:t>
      </w:r>
      <w:r w:rsidRPr="00500407">
        <w:rPr>
          <w:rFonts w:ascii="TimesNewRoman" w:hAnsi="TimesNewRoman" w:cs="TimesNewRoman"/>
          <w:color w:val="000000"/>
          <w:sz w:val="24"/>
          <w:szCs w:val="20"/>
        </w:rPr>
        <w:t>Mobil</w:t>
      </w:r>
      <w:r w:rsidRPr="00500407">
        <w:rPr>
          <w:rFonts w:ascii="TimesNewRoman" w:hAnsi="TimesNewRoman" w:cs="TimesNewRoman"/>
          <w:color w:val="000000"/>
          <w:sz w:val="24"/>
          <w:szCs w:val="20"/>
          <w:lang w:val="ru-RU"/>
        </w:rPr>
        <w:t xml:space="preserve"> </w:t>
      </w:r>
      <w:r w:rsidRPr="00500407">
        <w:rPr>
          <w:rFonts w:ascii="TimesNewRoman" w:hAnsi="TimesNewRoman" w:cs="TimesNewRoman"/>
          <w:color w:val="000000"/>
          <w:sz w:val="24"/>
          <w:szCs w:val="20"/>
        </w:rPr>
        <w:t>ATF</w:t>
      </w:r>
      <w:r w:rsidRPr="00500407">
        <w:rPr>
          <w:rFonts w:ascii="TimesNewRoman" w:hAnsi="TimesNewRoman" w:cs="TimesNewRoman"/>
          <w:color w:val="000000"/>
          <w:sz w:val="24"/>
          <w:szCs w:val="20"/>
          <w:lang w:val="ru-RU"/>
        </w:rPr>
        <w:t xml:space="preserve"> 320 рекомендуется, когда</w:t>
      </w:r>
      <w:r w:rsidR="00AA463B" w:rsidRPr="00500407">
        <w:rPr>
          <w:rFonts w:ascii="TimesNewRoman" w:hAnsi="TimesNewRoman" w:cs="TimesNewRoman"/>
          <w:color w:val="000000"/>
          <w:sz w:val="24"/>
          <w:szCs w:val="20"/>
          <w:lang w:val="ru-RU"/>
        </w:rPr>
        <w:t xml:space="preserve"> </w:t>
      </w:r>
      <w:r w:rsidRPr="00500407">
        <w:rPr>
          <w:rFonts w:ascii="TimesNewRoman" w:hAnsi="TimesNewRoman" w:cs="TimesNewRoman"/>
          <w:color w:val="000000"/>
          <w:sz w:val="24"/>
          <w:szCs w:val="20"/>
          <w:lang w:val="ru-RU"/>
        </w:rPr>
        <w:t>требуется следующий уровень свойств:</w:t>
      </w:r>
    </w:p>
    <w:p w:rsidR="00A024B9" w:rsidRPr="00500407" w:rsidRDefault="00A024B9" w:rsidP="00AA463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0"/>
        </w:rPr>
      </w:pPr>
      <w:r w:rsidRPr="00500407">
        <w:rPr>
          <w:rFonts w:ascii="TimesNewRoman" w:hAnsi="TimesNewRoman" w:cs="TimesNewRoman"/>
          <w:color w:val="000000"/>
          <w:sz w:val="24"/>
          <w:szCs w:val="20"/>
        </w:rPr>
        <w:t xml:space="preserve">GM </w:t>
      </w:r>
      <w:proofErr w:type="spellStart"/>
      <w:r w:rsidRPr="00500407">
        <w:rPr>
          <w:rFonts w:ascii="TimesNewRoman" w:hAnsi="TimesNewRoman" w:cs="TimesNewRoman"/>
          <w:color w:val="000000"/>
          <w:sz w:val="24"/>
          <w:szCs w:val="20"/>
        </w:rPr>
        <w:t>Dexron</w:t>
      </w:r>
      <w:proofErr w:type="spellEnd"/>
      <w:r w:rsidRPr="00500407">
        <w:rPr>
          <w:rFonts w:ascii="TimesNewRoman" w:hAnsi="TimesNewRoman" w:cs="TimesNewRoman"/>
          <w:color w:val="000000"/>
          <w:sz w:val="24"/>
          <w:szCs w:val="20"/>
        </w:rPr>
        <w:t xml:space="preserve"> III X</w:t>
      </w:r>
    </w:p>
    <w:p w:rsidR="00AA463B" w:rsidRDefault="00A024B9" w:rsidP="00AA463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0"/>
        </w:rPr>
      </w:pPr>
      <w:proofErr w:type="spellStart"/>
      <w:r w:rsidRPr="00500407">
        <w:rPr>
          <w:rFonts w:ascii="TimesNewRoman" w:hAnsi="TimesNewRoman" w:cs="TimesNewRoman"/>
          <w:color w:val="000000"/>
          <w:sz w:val="24"/>
          <w:szCs w:val="20"/>
        </w:rPr>
        <w:t>Renk</w:t>
      </w:r>
      <w:proofErr w:type="spellEnd"/>
      <w:r w:rsidRPr="00500407">
        <w:rPr>
          <w:rFonts w:ascii="TimesNewRoman" w:hAnsi="TimesNewRoman" w:cs="TimesNewRoman"/>
          <w:color w:val="000000"/>
          <w:sz w:val="24"/>
          <w:szCs w:val="20"/>
        </w:rPr>
        <w:t xml:space="preserve"> </w:t>
      </w:r>
      <w:proofErr w:type="spellStart"/>
      <w:r w:rsidRPr="00500407">
        <w:rPr>
          <w:rFonts w:ascii="TimesNewRoman" w:hAnsi="TimesNewRoman" w:cs="TimesNewRoman"/>
          <w:color w:val="000000"/>
          <w:sz w:val="24"/>
          <w:szCs w:val="20"/>
        </w:rPr>
        <w:t>Doromat</w:t>
      </w:r>
      <w:proofErr w:type="spellEnd"/>
      <w:r w:rsidRPr="00500407">
        <w:rPr>
          <w:rFonts w:ascii="TimesNewRoman" w:hAnsi="TimesNewRoman" w:cs="TimesNewRoman"/>
          <w:color w:val="000000"/>
          <w:sz w:val="24"/>
          <w:szCs w:val="20"/>
        </w:rPr>
        <w:t xml:space="preserve"> X</w:t>
      </w:r>
    </w:p>
    <w:p w:rsidR="00500407" w:rsidRPr="00500407" w:rsidRDefault="00500407" w:rsidP="00AA463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0"/>
        </w:rPr>
      </w:pPr>
    </w:p>
    <w:p w:rsidR="00A024B9" w:rsidRPr="00500407" w:rsidRDefault="00A024B9" w:rsidP="00AA463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30"/>
          <w:szCs w:val="32"/>
          <w:lang w:val="ru-RU"/>
        </w:rPr>
      </w:pPr>
      <w:r w:rsidRPr="00500407">
        <w:rPr>
          <w:rFonts w:ascii="TimesNewRoman,Bold" w:hAnsi="TimesNewRoman,Bold" w:cs="TimesNewRoman,Bold"/>
          <w:b/>
          <w:bCs/>
          <w:color w:val="000000"/>
          <w:sz w:val="30"/>
          <w:szCs w:val="32"/>
          <w:lang w:val="ru-RU"/>
        </w:rPr>
        <w:t>Типичные характеристики:</w:t>
      </w:r>
    </w:p>
    <w:p w:rsidR="00A024B9" w:rsidRPr="00500407" w:rsidRDefault="00A024B9" w:rsidP="00AA463B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Cs/>
          <w:color w:val="000000" w:themeColor="text1"/>
          <w:sz w:val="26"/>
          <w:szCs w:val="20"/>
          <w:lang w:val="ru-RU"/>
        </w:rPr>
      </w:pPr>
      <w:r w:rsidRPr="00500407">
        <w:rPr>
          <w:rFonts w:ascii="TimesNewRoman,Italic" w:hAnsi="TimesNewRoman,Italic" w:cs="TimesNewRoman,Italic"/>
          <w:iCs/>
          <w:color w:val="000000" w:themeColor="text1"/>
          <w:sz w:val="26"/>
          <w:szCs w:val="20"/>
          <w:lang w:val="ru-RU"/>
        </w:rPr>
        <w:t>Приведенные типичные физико-химические характеристики являются справочными и не являются необходимыми</w:t>
      </w:r>
      <w:r w:rsidR="00AA463B" w:rsidRPr="00500407">
        <w:rPr>
          <w:rFonts w:ascii="TimesNewRoman,Italic" w:hAnsi="TimesNewRoman,Italic" w:cs="TimesNewRoman,Italic"/>
          <w:iCs/>
          <w:color w:val="000000" w:themeColor="text1"/>
          <w:sz w:val="26"/>
          <w:szCs w:val="20"/>
          <w:lang w:val="ru-RU"/>
        </w:rPr>
        <w:t xml:space="preserve"> </w:t>
      </w:r>
      <w:r w:rsidRPr="00500407">
        <w:rPr>
          <w:rFonts w:ascii="TimesNewRoman,Italic" w:hAnsi="TimesNewRoman,Italic" w:cs="TimesNewRoman,Italic"/>
          <w:iCs/>
          <w:color w:val="000000" w:themeColor="text1"/>
          <w:sz w:val="26"/>
          <w:szCs w:val="20"/>
          <w:lang w:val="ru-RU"/>
        </w:rPr>
        <w:t>техническими условиями при производстве и продаже:</w:t>
      </w:r>
    </w:p>
    <w:p w:rsidR="00AA463B" w:rsidRPr="00500407" w:rsidRDefault="00AA463B" w:rsidP="00AA463B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Cs/>
          <w:color w:val="000000" w:themeColor="text1"/>
          <w:sz w:val="26"/>
          <w:szCs w:val="20"/>
          <w:lang w:val="ru-RU"/>
        </w:rPr>
      </w:pPr>
    </w:p>
    <w:p w:rsidR="00A024B9" w:rsidRPr="00500407" w:rsidRDefault="00A024B9" w:rsidP="00AA463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6"/>
          <w:szCs w:val="20"/>
          <w:lang w:val="ru-RU"/>
        </w:rPr>
      </w:pPr>
      <w:r w:rsidRPr="00500407">
        <w:rPr>
          <w:rFonts w:ascii="TimesNewRoman" w:hAnsi="TimesNewRoman" w:cs="TimesNewRoman"/>
          <w:b/>
          <w:color w:val="000000"/>
          <w:sz w:val="26"/>
          <w:szCs w:val="20"/>
        </w:rPr>
        <w:t>Mobil</w:t>
      </w:r>
      <w:r w:rsidRPr="00500407">
        <w:rPr>
          <w:rFonts w:ascii="TimesNewRoman" w:hAnsi="TimesNewRoman" w:cs="TimesNewRoman"/>
          <w:b/>
          <w:color w:val="000000"/>
          <w:sz w:val="26"/>
          <w:szCs w:val="20"/>
          <w:lang w:val="ru-RU"/>
        </w:rPr>
        <w:t xml:space="preserve"> </w:t>
      </w:r>
      <w:r w:rsidRPr="00500407">
        <w:rPr>
          <w:rFonts w:ascii="TimesNewRoman" w:hAnsi="TimesNewRoman" w:cs="TimesNewRoman"/>
          <w:b/>
          <w:color w:val="000000"/>
          <w:sz w:val="26"/>
          <w:szCs w:val="20"/>
        </w:rPr>
        <w:t>ATF</w:t>
      </w:r>
      <w:r w:rsidRPr="00500407">
        <w:rPr>
          <w:rFonts w:ascii="TimesNewRoman" w:hAnsi="TimesNewRoman" w:cs="TimesNewRoman"/>
          <w:b/>
          <w:color w:val="000000"/>
          <w:sz w:val="26"/>
          <w:szCs w:val="20"/>
          <w:lang w:val="ru-RU"/>
        </w:rPr>
        <w:t xml:space="preserve"> 320</w:t>
      </w:r>
    </w:p>
    <w:p w:rsidR="00A024B9" w:rsidRPr="00500407" w:rsidRDefault="00A024B9" w:rsidP="00AA463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6"/>
          <w:szCs w:val="20"/>
          <w:lang w:val="ru-RU"/>
        </w:rPr>
      </w:pPr>
      <w:r w:rsidRPr="00500407">
        <w:rPr>
          <w:rFonts w:ascii="TimesNewRoman" w:hAnsi="TimesNewRoman" w:cs="TimesNewRoman"/>
          <w:color w:val="000000"/>
          <w:sz w:val="26"/>
          <w:szCs w:val="20"/>
          <w:lang w:val="ru-RU"/>
        </w:rPr>
        <w:t xml:space="preserve">Вязкость кинематическая, </w:t>
      </w:r>
      <w:r w:rsidRPr="00500407">
        <w:rPr>
          <w:rFonts w:ascii="TimesNewRoman" w:hAnsi="TimesNewRoman" w:cs="TimesNewRoman"/>
          <w:color w:val="000000"/>
          <w:sz w:val="26"/>
          <w:szCs w:val="20"/>
        </w:rPr>
        <w:t>ASTM</w:t>
      </w:r>
      <w:r w:rsidRPr="00500407">
        <w:rPr>
          <w:rFonts w:ascii="TimesNewRoman" w:hAnsi="TimesNewRoman" w:cs="TimesNewRoman"/>
          <w:color w:val="000000"/>
          <w:sz w:val="26"/>
          <w:szCs w:val="20"/>
          <w:lang w:val="ru-RU"/>
        </w:rPr>
        <w:t xml:space="preserve"> </w:t>
      </w:r>
      <w:r w:rsidRPr="00500407">
        <w:rPr>
          <w:rFonts w:ascii="TimesNewRoman" w:hAnsi="TimesNewRoman" w:cs="TimesNewRoman"/>
          <w:color w:val="000000"/>
          <w:sz w:val="26"/>
          <w:szCs w:val="20"/>
        </w:rPr>
        <w:t>D</w:t>
      </w:r>
      <w:r w:rsidRPr="00500407">
        <w:rPr>
          <w:rFonts w:ascii="TimesNewRoman" w:hAnsi="TimesNewRoman" w:cs="TimesNewRoman"/>
          <w:color w:val="000000"/>
          <w:sz w:val="26"/>
          <w:szCs w:val="20"/>
          <w:lang w:val="ru-RU"/>
        </w:rPr>
        <w:t xml:space="preserve"> 445</w:t>
      </w:r>
    </w:p>
    <w:p w:rsidR="00A024B9" w:rsidRPr="00500407" w:rsidRDefault="00A024B9" w:rsidP="00AA463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6"/>
          <w:szCs w:val="20"/>
          <w:lang w:val="ru-RU"/>
        </w:rPr>
      </w:pPr>
      <w:proofErr w:type="spellStart"/>
      <w:r w:rsidRPr="00500407">
        <w:rPr>
          <w:rFonts w:ascii="TimesNewRoman" w:hAnsi="TimesNewRoman" w:cs="TimesNewRoman"/>
          <w:color w:val="000000"/>
          <w:sz w:val="26"/>
          <w:szCs w:val="20"/>
          <w:lang w:val="ru-RU"/>
        </w:rPr>
        <w:t>сСт</w:t>
      </w:r>
      <w:proofErr w:type="spellEnd"/>
      <w:r w:rsidRPr="00500407">
        <w:rPr>
          <w:rFonts w:ascii="TimesNewRoman" w:hAnsi="TimesNewRoman" w:cs="TimesNewRoman"/>
          <w:color w:val="000000"/>
          <w:sz w:val="26"/>
          <w:szCs w:val="20"/>
          <w:lang w:val="ru-RU"/>
        </w:rPr>
        <w:t xml:space="preserve"> при 100°</w:t>
      </w:r>
      <w:r w:rsidRPr="00500407">
        <w:rPr>
          <w:rFonts w:ascii="TimesNewRoman" w:hAnsi="TimesNewRoman" w:cs="TimesNewRoman"/>
          <w:color w:val="000000"/>
          <w:sz w:val="26"/>
          <w:szCs w:val="20"/>
        </w:rPr>
        <w:t>C</w:t>
      </w:r>
      <w:r w:rsidRPr="00500407">
        <w:rPr>
          <w:rFonts w:ascii="TimesNewRoman" w:hAnsi="TimesNewRoman" w:cs="TimesNewRoman"/>
          <w:color w:val="000000"/>
          <w:sz w:val="26"/>
          <w:szCs w:val="20"/>
          <w:lang w:val="ru-RU"/>
        </w:rPr>
        <w:t xml:space="preserve">                                                                              8.2</w:t>
      </w:r>
    </w:p>
    <w:p w:rsidR="00A024B9" w:rsidRPr="00500407" w:rsidRDefault="00A024B9" w:rsidP="00AA463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6"/>
          <w:szCs w:val="20"/>
          <w:lang w:val="ru-RU"/>
        </w:rPr>
      </w:pPr>
      <w:r w:rsidRPr="00500407">
        <w:rPr>
          <w:rFonts w:ascii="TimesNewRoman" w:hAnsi="TimesNewRoman" w:cs="TimesNewRoman"/>
          <w:color w:val="000000"/>
          <w:sz w:val="26"/>
          <w:szCs w:val="20"/>
          <w:lang w:val="ru-RU"/>
        </w:rPr>
        <w:t xml:space="preserve">Вязкость по </w:t>
      </w:r>
      <w:proofErr w:type="spellStart"/>
      <w:r w:rsidRPr="00500407">
        <w:rPr>
          <w:rFonts w:ascii="TimesNewRoman" w:hAnsi="TimesNewRoman" w:cs="TimesNewRoman"/>
          <w:color w:val="000000"/>
          <w:sz w:val="26"/>
          <w:szCs w:val="20"/>
          <w:lang w:val="ru-RU"/>
        </w:rPr>
        <w:t>Брукфильду</w:t>
      </w:r>
      <w:proofErr w:type="spellEnd"/>
      <w:r w:rsidRPr="00500407">
        <w:rPr>
          <w:rFonts w:ascii="TimesNewRoman" w:hAnsi="TimesNewRoman" w:cs="TimesNewRoman"/>
          <w:color w:val="000000"/>
          <w:sz w:val="26"/>
          <w:szCs w:val="20"/>
          <w:lang w:val="ru-RU"/>
        </w:rPr>
        <w:t xml:space="preserve"> при -40°</w:t>
      </w:r>
      <w:r w:rsidRPr="00500407">
        <w:rPr>
          <w:rFonts w:ascii="TimesNewRoman" w:hAnsi="TimesNewRoman" w:cs="TimesNewRoman"/>
          <w:color w:val="000000"/>
          <w:sz w:val="26"/>
          <w:szCs w:val="20"/>
        </w:rPr>
        <w:t>C</w:t>
      </w:r>
      <w:r w:rsidRPr="00500407">
        <w:rPr>
          <w:rFonts w:ascii="TimesNewRoman" w:hAnsi="TimesNewRoman" w:cs="TimesNewRoman"/>
          <w:color w:val="000000"/>
          <w:sz w:val="26"/>
          <w:szCs w:val="20"/>
          <w:lang w:val="ru-RU"/>
        </w:rPr>
        <w:t xml:space="preserve">, </w:t>
      </w:r>
      <w:proofErr w:type="spellStart"/>
      <w:r w:rsidRPr="00500407">
        <w:rPr>
          <w:rFonts w:ascii="TimesNewRoman" w:hAnsi="TimesNewRoman" w:cs="TimesNewRoman"/>
          <w:color w:val="000000"/>
          <w:sz w:val="26"/>
          <w:szCs w:val="20"/>
          <w:lang w:val="ru-RU"/>
        </w:rPr>
        <w:t>мПас</w:t>
      </w:r>
      <w:proofErr w:type="spellEnd"/>
      <w:r w:rsidRPr="00500407">
        <w:rPr>
          <w:rFonts w:ascii="TimesNewRoman" w:hAnsi="TimesNewRoman" w:cs="TimesNewRoman"/>
          <w:color w:val="000000"/>
          <w:sz w:val="26"/>
          <w:szCs w:val="20"/>
          <w:lang w:val="ru-RU"/>
        </w:rPr>
        <w:t xml:space="preserve">, </w:t>
      </w:r>
      <w:r w:rsidRPr="00500407">
        <w:rPr>
          <w:rFonts w:ascii="TimesNewRoman" w:hAnsi="TimesNewRoman" w:cs="TimesNewRoman"/>
          <w:color w:val="000000"/>
          <w:sz w:val="26"/>
          <w:szCs w:val="20"/>
        </w:rPr>
        <w:t>ASTM</w:t>
      </w:r>
      <w:r w:rsidRPr="00500407">
        <w:rPr>
          <w:rFonts w:ascii="TimesNewRoman" w:hAnsi="TimesNewRoman" w:cs="TimesNewRoman"/>
          <w:color w:val="000000"/>
          <w:sz w:val="26"/>
          <w:szCs w:val="20"/>
          <w:lang w:val="ru-RU"/>
        </w:rPr>
        <w:t xml:space="preserve"> </w:t>
      </w:r>
      <w:r w:rsidRPr="00500407">
        <w:rPr>
          <w:rFonts w:ascii="TimesNewRoman" w:hAnsi="TimesNewRoman" w:cs="TimesNewRoman"/>
          <w:color w:val="000000"/>
          <w:sz w:val="26"/>
          <w:szCs w:val="20"/>
        </w:rPr>
        <w:t>D</w:t>
      </w:r>
      <w:r w:rsidRPr="00500407">
        <w:rPr>
          <w:rFonts w:ascii="TimesNewRoman" w:hAnsi="TimesNewRoman" w:cs="TimesNewRoman"/>
          <w:color w:val="000000"/>
          <w:sz w:val="26"/>
          <w:szCs w:val="20"/>
          <w:lang w:val="ru-RU"/>
        </w:rPr>
        <w:t>2983      17900</w:t>
      </w:r>
    </w:p>
    <w:p w:rsidR="00A024B9" w:rsidRPr="00500407" w:rsidRDefault="00A024B9" w:rsidP="00AA463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6"/>
          <w:szCs w:val="20"/>
          <w:lang w:val="ru-RU"/>
        </w:rPr>
      </w:pPr>
      <w:r w:rsidRPr="00500407">
        <w:rPr>
          <w:rFonts w:ascii="TimesNewRoman" w:hAnsi="TimesNewRoman" w:cs="TimesNewRoman"/>
          <w:color w:val="000000"/>
          <w:sz w:val="26"/>
          <w:szCs w:val="20"/>
          <w:lang w:val="ru-RU"/>
        </w:rPr>
        <w:t>Температура вспышки, °</w:t>
      </w:r>
      <w:r w:rsidRPr="00500407">
        <w:rPr>
          <w:rFonts w:ascii="TimesNewRoman" w:hAnsi="TimesNewRoman" w:cs="TimesNewRoman"/>
          <w:color w:val="000000"/>
          <w:sz w:val="26"/>
          <w:szCs w:val="20"/>
        </w:rPr>
        <w:t>C</w:t>
      </w:r>
      <w:r w:rsidRPr="00500407">
        <w:rPr>
          <w:rFonts w:ascii="TimesNewRoman" w:hAnsi="TimesNewRoman" w:cs="TimesNewRoman"/>
          <w:color w:val="000000"/>
          <w:sz w:val="26"/>
          <w:szCs w:val="20"/>
          <w:lang w:val="ru-RU"/>
        </w:rPr>
        <w:t xml:space="preserve">, </w:t>
      </w:r>
      <w:r w:rsidRPr="00500407">
        <w:rPr>
          <w:rFonts w:ascii="TimesNewRoman" w:hAnsi="TimesNewRoman" w:cs="TimesNewRoman"/>
          <w:color w:val="000000"/>
          <w:sz w:val="26"/>
          <w:szCs w:val="20"/>
        </w:rPr>
        <w:t>ASTM</w:t>
      </w:r>
      <w:r w:rsidRPr="00500407">
        <w:rPr>
          <w:rFonts w:ascii="TimesNewRoman" w:hAnsi="TimesNewRoman" w:cs="TimesNewRoman"/>
          <w:color w:val="000000"/>
          <w:sz w:val="26"/>
          <w:szCs w:val="20"/>
          <w:lang w:val="ru-RU"/>
        </w:rPr>
        <w:t xml:space="preserve"> </w:t>
      </w:r>
      <w:r w:rsidRPr="00500407">
        <w:rPr>
          <w:rFonts w:ascii="TimesNewRoman" w:hAnsi="TimesNewRoman" w:cs="TimesNewRoman"/>
          <w:color w:val="000000"/>
          <w:sz w:val="26"/>
          <w:szCs w:val="20"/>
        </w:rPr>
        <w:t>D</w:t>
      </w:r>
      <w:r w:rsidRPr="00500407">
        <w:rPr>
          <w:rFonts w:ascii="TimesNewRoman" w:hAnsi="TimesNewRoman" w:cs="TimesNewRoman"/>
          <w:color w:val="000000"/>
          <w:sz w:val="26"/>
          <w:szCs w:val="20"/>
          <w:lang w:val="ru-RU"/>
        </w:rPr>
        <w:t>92                                     197</w:t>
      </w:r>
    </w:p>
    <w:p w:rsidR="00FB781F" w:rsidRPr="00500407" w:rsidRDefault="00A024B9" w:rsidP="0050040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6"/>
          <w:szCs w:val="20"/>
          <w:lang w:val="ru-RU"/>
        </w:rPr>
      </w:pPr>
      <w:r w:rsidRPr="00500407">
        <w:rPr>
          <w:rFonts w:ascii="TimesNewRoman" w:hAnsi="TimesNewRoman" w:cs="TimesNewRoman"/>
          <w:color w:val="000000"/>
          <w:sz w:val="26"/>
          <w:szCs w:val="20"/>
          <w:lang w:val="ru-RU"/>
        </w:rPr>
        <w:t>Плотность при 15 °</w:t>
      </w:r>
      <w:r w:rsidRPr="00500407">
        <w:rPr>
          <w:rFonts w:ascii="TimesNewRoman" w:hAnsi="TimesNewRoman" w:cs="TimesNewRoman"/>
          <w:color w:val="000000"/>
          <w:sz w:val="26"/>
          <w:szCs w:val="20"/>
        </w:rPr>
        <w:t>C</w:t>
      </w:r>
      <w:r w:rsidRPr="00500407">
        <w:rPr>
          <w:rFonts w:ascii="TimesNewRoman" w:hAnsi="TimesNewRoman" w:cs="TimesNewRoman"/>
          <w:color w:val="000000"/>
          <w:sz w:val="26"/>
          <w:szCs w:val="20"/>
          <w:lang w:val="ru-RU"/>
        </w:rPr>
        <w:t xml:space="preserve"> кг/л, </w:t>
      </w:r>
      <w:r w:rsidRPr="00500407">
        <w:rPr>
          <w:rFonts w:ascii="TimesNewRoman" w:hAnsi="TimesNewRoman" w:cs="TimesNewRoman"/>
          <w:color w:val="000000"/>
          <w:sz w:val="26"/>
          <w:szCs w:val="20"/>
        </w:rPr>
        <w:t>ASTM</w:t>
      </w:r>
      <w:r w:rsidRPr="00500407">
        <w:rPr>
          <w:rFonts w:ascii="TimesNewRoman" w:hAnsi="TimesNewRoman" w:cs="TimesNewRoman"/>
          <w:color w:val="000000"/>
          <w:sz w:val="26"/>
          <w:szCs w:val="20"/>
          <w:lang w:val="ru-RU"/>
        </w:rPr>
        <w:t xml:space="preserve"> </w:t>
      </w:r>
      <w:r w:rsidRPr="00500407">
        <w:rPr>
          <w:rFonts w:ascii="TimesNewRoman" w:hAnsi="TimesNewRoman" w:cs="TimesNewRoman"/>
          <w:color w:val="000000"/>
          <w:sz w:val="26"/>
          <w:szCs w:val="20"/>
        </w:rPr>
        <w:t>D</w:t>
      </w:r>
      <w:r w:rsidRPr="00500407">
        <w:rPr>
          <w:rFonts w:ascii="TimesNewRoman" w:hAnsi="TimesNewRoman" w:cs="TimesNewRoman"/>
          <w:color w:val="000000"/>
          <w:sz w:val="26"/>
          <w:szCs w:val="20"/>
          <w:lang w:val="ru-RU"/>
        </w:rPr>
        <w:t xml:space="preserve"> 4052                                 0.863</w:t>
      </w:r>
    </w:p>
    <w:sectPr w:rsidR="00FB781F" w:rsidRPr="00500407" w:rsidSect="00500407">
      <w:pgSz w:w="12240" w:h="15840"/>
      <w:pgMar w:top="540" w:right="720" w:bottom="1134" w:left="81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52159"/>
    <w:multiLevelType w:val="hybridMultilevel"/>
    <w:tmpl w:val="1FC05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943B2"/>
    <w:multiLevelType w:val="hybridMultilevel"/>
    <w:tmpl w:val="6A6E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21725"/>
    <w:multiLevelType w:val="hybridMultilevel"/>
    <w:tmpl w:val="2426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3B98"/>
    <w:rsid w:val="00041C53"/>
    <w:rsid w:val="00452B5D"/>
    <w:rsid w:val="00500407"/>
    <w:rsid w:val="0050743C"/>
    <w:rsid w:val="00725399"/>
    <w:rsid w:val="007A3B98"/>
    <w:rsid w:val="008111B1"/>
    <w:rsid w:val="00994465"/>
    <w:rsid w:val="00A024B9"/>
    <w:rsid w:val="00AA463B"/>
    <w:rsid w:val="00CC0D0A"/>
    <w:rsid w:val="00DB511C"/>
    <w:rsid w:val="00FB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5</cp:revision>
  <cp:lastPrinted>2015-05-12T11:28:00Z</cp:lastPrinted>
  <dcterms:created xsi:type="dcterms:W3CDTF">2013-08-24T07:32:00Z</dcterms:created>
  <dcterms:modified xsi:type="dcterms:W3CDTF">2015-05-12T11:29:00Z</dcterms:modified>
</cp:coreProperties>
</file>